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F" w:rsidRPr="00E57D4F" w:rsidRDefault="00E57D4F" w:rsidP="00E57D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_______________________________________________________</w:t>
      </w:r>
      <w:r w:rsidRPr="00E57D4F">
        <w:rPr>
          <w:rFonts w:ascii="Times New Roman" w:eastAsia="Times New Roman" w:hAnsi="Times New Roman" w:cs="Times New Roman"/>
          <w:lang w:val="ru-RU" w:eastAsia="ru-RU"/>
        </w:rPr>
        <w:br/>
      </w:r>
      <w:r w:rsidRPr="00E57D4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(наименование организации образования)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57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Поурочный план или краткосрочный план для педагога организаций среднего образования</w:t>
      </w:r>
    </w:p>
    <w:p w:rsidR="00E57D4F" w:rsidRPr="00E57D4F" w:rsidRDefault="00E57D4F" w:rsidP="00E57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1703"/>
        <w:gridCol w:w="2068"/>
        <w:gridCol w:w="4742"/>
        <w:gridCol w:w="385"/>
        <w:gridCol w:w="2056"/>
        <w:gridCol w:w="1950"/>
        <w:gridCol w:w="1408"/>
      </w:tblGrid>
      <w:tr w:rsidR="00E57D4F" w:rsidRPr="00E57D4F" w:rsidTr="00FD60CD">
        <w:trPr>
          <w:trHeight w:val="26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4B523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5236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</w:t>
            </w:r>
          </w:p>
        </w:tc>
      </w:tr>
      <w:tr w:rsidR="00E57D4F" w:rsidRPr="00E57D4F" w:rsidTr="00FD60CD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FD60CD">
        <w:trPr>
          <w:trHeight w:val="27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4F" w:rsidRPr="00E57D4F" w:rsidTr="00FD60CD">
        <w:trPr>
          <w:trHeight w:val="40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«</w:t>
            </w:r>
            <w:r w:rsidR="004A70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4F"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57D4F" w:rsidRPr="002A0FB3" w:rsidTr="00FD60CD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2A0FB3" w:rsidP="00CC1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0FB3">
              <w:rPr>
                <w:rFonts w:ascii="Times New Roman" w:hAnsi="Times New Roman"/>
                <w:sz w:val="24"/>
                <w:szCs w:val="24"/>
                <w:lang w:val="kk-KZ"/>
              </w:rPr>
              <w:t>Теорема о рациональном корне многочлена с целыми коэффициентами</w:t>
            </w:r>
            <w:r w:rsidR="00122F7F">
              <w:rPr>
                <w:rFonts w:ascii="Times New Roman" w:hAnsi="Times New Roman"/>
                <w:sz w:val="24"/>
                <w:szCs w:val="24"/>
                <w:lang w:val="kk-KZ"/>
              </w:rPr>
              <w:t>.Урок 1</w:t>
            </w:r>
          </w:p>
        </w:tc>
      </w:tr>
      <w:tr w:rsidR="00E57D4F" w:rsidRPr="002A0FB3" w:rsidTr="00FD60CD">
        <w:trPr>
          <w:trHeight w:val="27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2A0FB3" w:rsidP="00CC1332">
            <w:pPr>
              <w:rPr>
                <w:rFonts w:ascii="Times New Roman" w:hAnsi="Times New Roman" w:cs="Times New Roman"/>
              </w:rPr>
            </w:pPr>
            <w:r w:rsidRPr="002A0FB3">
              <w:rPr>
                <w:rFonts w:ascii="Times New Roman" w:hAnsi="Times New Roman"/>
                <w:sz w:val="24"/>
                <w:szCs w:val="24"/>
              </w:rPr>
              <w:t>10.2.1.11 - применять теорему о рациональном корне многочлена с одной переменной с целыми коэффициентами для нахождения его корней;</w:t>
            </w:r>
          </w:p>
        </w:tc>
      </w:tr>
      <w:tr w:rsidR="00E57D4F" w:rsidRPr="002A0FB3" w:rsidTr="00FD60CD">
        <w:trPr>
          <w:trHeight w:val="57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B3" w:rsidRPr="002A0FB3" w:rsidRDefault="002A0FB3" w:rsidP="002A0FB3">
            <w:pPr>
              <w:pStyle w:val="a8"/>
              <w:spacing w:before="0" w:beforeAutospacing="0" w:after="0" w:afterAutospacing="0"/>
              <w:textAlignment w:val="baseline"/>
              <w:rPr>
                <w:rFonts w:eastAsia="Cambria"/>
              </w:rPr>
            </w:pPr>
            <w:r>
              <w:rPr>
                <w:rFonts w:eastAsia="Cambria"/>
              </w:rPr>
              <w:t xml:space="preserve">  </w:t>
            </w:r>
            <w:r w:rsidRPr="002A0FB3">
              <w:rPr>
                <w:rFonts w:eastAsia="Cambria"/>
              </w:rPr>
              <w:t>Ты узнаешь:</w:t>
            </w:r>
          </w:p>
          <w:p w:rsidR="002A0FB3" w:rsidRPr="002A0FB3" w:rsidRDefault="002A0FB3" w:rsidP="002A0FB3">
            <w:pPr>
              <w:pStyle w:val="a8"/>
              <w:spacing w:before="0" w:beforeAutospacing="0" w:after="0" w:afterAutospacing="0"/>
              <w:ind w:left="116"/>
              <w:textAlignment w:val="baseline"/>
              <w:rPr>
                <w:rFonts w:eastAsia="Cambria"/>
              </w:rPr>
            </w:pPr>
            <w:r>
              <w:rPr>
                <w:rFonts w:eastAsia="Cambria"/>
              </w:rPr>
              <w:t xml:space="preserve">• </w:t>
            </w:r>
            <w:r w:rsidRPr="002A0FB3">
              <w:rPr>
                <w:rFonts w:eastAsia="Cambria"/>
              </w:rPr>
              <w:t xml:space="preserve">теорему о рациональном корне многочлена с одной переменной с целыми коэффициентами. </w:t>
            </w:r>
          </w:p>
          <w:p w:rsidR="002A0FB3" w:rsidRPr="002A0FB3" w:rsidRDefault="002A0FB3" w:rsidP="002A0FB3">
            <w:pPr>
              <w:pStyle w:val="a8"/>
              <w:spacing w:before="0" w:beforeAutospacing="0" w:after="0" w:afterAutospacing="0"/>
              <w:ind w:left="116"/>
              <w:textAlignment w:val="baseline"/>
              <w:rPr>
                <w:rFonts w:eastAsia="Cambria"/>
              </w:rPr>
            </w:pPr>
            <w:r w:rsidRPr="002A0FB3">
              <w:rPr>
                <w:rFonts w:eastAsia="Cambria"/>
              </w:rPr>
              <w:t>Ты научишься:</w:t>
            </w:r>
          </w:p>
          <w:p w:rsidR="00E57D4F" w:rsidRPr="007A1B5D" w:rsidRDefault="002A0FB3" w:rsidP="002A0FB3">
            <w:pPr>
              <w:pStyle w:val="a8"/>
              <w:spacing w:before="0" w:beforeAutospacing="0" w:after="0" w:afterAutospacing="0"/>
              <w:ind w:left="116"/>
              <w:textAlignment w:val="baseline"/>
              <w:rPr>
                <w:rFonts w:eastAsia="Cambria"/>
              </w:rPr>
            </w:pPr>
            <w:r>
              <w:rPr>
                <w:rFonts w:eastAsia="Cambria"/>
              </w:rPr>
              <w:t xml:space="preserve">• </w:t>
            </w:r>
            <w:r w:rsidRPr="002A0FB3">
              <w:rPr>
                <w:rFonts w:eastAsia="Cambria"/>
              </w:rPr>
              <w:t>применять теорему о рациональном корне многочлена с одной переменной с целыми коэффициентами при решении задач.</w:t>
            </w:r>
          </w:p>
        </w:tc>
      </w:tr>
      <w:tr w:rsidR="00E57D4F" w:rsidRPr="00E57D4F" w:rsidTr="00FD60CD">
        <w:trPr>
          <w:trHeight w:val="295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57D4F" w:rsidRPr="00E57D4F" w:rsidTr="00FD60CD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57D4F" w:rsidRPr="007A1B5D" w:rsidTr="00FD60CD">
        <w:trPr>
          <w:trHeight w:val="3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57D4F" w:rsidRDefault="0029052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D4F" w:rsidRPr="00E57D4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2F" w:rsidRDefault="0029052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C341C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4" w:rsidRDefault="0064548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Default="0064548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1C0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5187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4F" w:rsidRPr="00E57D4F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Настрой на урок. </w:t>
            </w:r>
          </w:p>
          <w:p w:rsid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57D4F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  <w:r w:rsidR="00ED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D4F" w:rsidRPr="00E57D4F" w:rsidRDefault="00ED7550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FD60CD" w:rsidRPr="00FD60CD" w:rsidRDefault="00FD60CD" w:rsidP="00FD60C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</m:oMath>
            <w:r w:rsidRPr="00FD6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 xml:space="preserve">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=x-a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схеме Горнера:</w:t>
            </w:r>
          </w:p>
          <w:p w:rsidR="00FD60CD" w:rsidRPr="00FD60CD" w:rsidRDefault="00FD60CD" w:rsidP="00FD60C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F917E4" wp14:editId="0616490B">
                  <wp:extent cx="4312527" cy="301376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659" cy="302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2C4" w:rsidRPr="00FD60CD" w:rsidRDefault="00FD60CD" w:rsidP="00FD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где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x-a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Pr="00FD6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</m:oMath>
            <w:r w:rsidRPr="00FD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многочлен степени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n-1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 – число.</w:t>
            </w:r>
          </w:p>
          <w:p w:rsidR="008C429D" w:rsidRPr="008C429D" w:rsidRDefault="008C429D" w:rsidP="008C429D">
            <w:pPr>
              <w:pStyle w:val="ae"/>
              <w:numPr>
                <w:ilvl w:val="0"/>
                <w:numId w:val="24"/>
              </w:numPr>
              <w:ind w:left="-2"/>
              <w:textAlignment w:val="baseline"/>
              <w:rPr>
                <w:sz w:val="24"/>
                <w:szCs w:val="24"/>
                <w:lang w:val="kk-KZ"/>
              </w:rPr>
            </w:pPr>
            <w:r w:rsidRPr="008C429D">
              <w:rPr>
                <w:b/>
                <w:bCs/>
                <w:sz w:val="24"/>
                <w:szCs w:val="24"/>
              </w:rPr>
              <w:t xml:space="preserve">Теорема Безу. </w:t>
            </w:r>
            <w:r w:rsidRPr="008C429D">
              <w:rPr>
                <w:sz w:val="24"/>
                <w:szCs w:val="24"/>
              </w:rPr>
              <w:t xml:space="preserve">Остаток при делении любого многочлена на двучлен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x-a</m:t>
                  </m:r>
                </m:e>
              </m:d>
            </m:oMath>
            <w:r w:rsidRPr="008C429D">
              <w:rPr>
                <w:sz w:val="24"/>
                <w:szCs w:val="24"/>
                <w:lang w:val="kk-KZ"/>
              </w:rPr>
              <w:t xml:space="preserve"> равен значению делимого многочлена </w:t>
            </w:r>
            <w:proofErr w:type="gramStart"/>
            <w:r w:rsidRPr="008C429D">
              <w:rPr>
                <w:sz w:val="24"/>
                <w:szCs w:val="24"/>
                <w:lang w:val="kk-KZ"/>
              </w:rPr>
              <w:t>при</w:t>
            </w:r>
            <w:proofErr w:type="gramEnd"/>
            <w:r w:rsidRPr="008C429D">
              <w:rPr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x=a</m:t>
              </m:r>
            </m:oMath>
            <w:r w:rsidRPr="008C429D">
              <w:rPr>
                <w:sz w:val="24"/>
                <w:szCs w:val="24"/>
                <w:lang w:val="kk-KZ"/>
              </w:rPr>
              <w:t>.</w:t>
            </w:r>
          </w:p>
          <w:p w:rsidR="005112C4" w:rsidRPr="008C429D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7D4F" w:rsidRPr="005112C4" w:rsidRDefault="005112C4" w:rsidP="00CC1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новых</w:t>
            </w:r>
            <w:proofErr w:type="gramEnd"/>
            <w:r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ЗУН</w:t>
            </w:r>
            <w:r w:rsidR="00E57D4F" w:rsidRPr="005112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355E" w:rsidRPr="00E4355E" w:rsidRDefault="00E4355E" w:rsidP="00E43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Теорема 1. </w:t>
            </w:r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целое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с целыми коэффициентами, то свободный член делится 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Доказательство.</w:t>
            </w:r>
          </w:p>
          <w:p w:rsidR="00E4355E" w:rsidRPr="00E4355E" w:rsidRDefault="00E4355E" w:rsidP="00E43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Пусть дан многочлен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n-k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,…,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числовые коэффициенты,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≠0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целое неотрицательное число. </w:t>
            </w:r>
          </w:p>
          <w:p w:rsidR="00E4355E" w:rsidRPr="00E4355E" w:rsidRDefault="00E4355E" w:rsidP="00E43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условию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x=k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нужно доказать, что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⋮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355E" w:rsidRPr="00E4355E" w:rsidRDefault="00E4355E" w:rsidP="00E4355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теореме Безу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E4355E" w:rsidRPr="00E4355E" w:rsidRDefault="00E4355E" w:rsidP="00E4355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</w:t>
            </w:r>
          </w:p>
          <w:p w:rsidR="00E4355E" w:rsidRPr="00E4355E" w:rsidRDefault="00E4355E" w:rsidP="00E4355E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n-2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n-1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k+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=0,</m:t>
                </m:r>
              </m:oMath>
            </m:oMathPara>
          </w:p>
          <w:p w:rsidR="00E4355E" w:rsidRPr="00E4355E" w:rsidRDefault="00E4355E" w:rsidP="00E4355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=k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-…-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n-1</m:t>
                      </m:r>
                    </m:sub>
                  </m:sSub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так как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,…,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</m:sSub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целые числа, 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-…-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n-1</m:t>
                  </m:r>
                </m:sub>
              </m:sSub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целое число</w:t>
            </w: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Отсюда и следует, что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⋮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Что и требовалось доказать.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Рассмотрим алгоритм поиска целых корней многочлена с целыми коэффициентами: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1) выписать все делители свободного члена многочлена;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2) вычислить значения многочлена для всех делителей свободного члена многочлена;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3) выписать делители свободного члена, при которых значения многочлена равны нулю</w:t>
            </w:r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(эти делители будут корнями многочлена).</w:t>
            </w: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/>
                <w:sz w:val="24"/>
                <w:szCs w:val="24"/>
              </w:rPr>
              <w:t>Пример.</w:t>
            </w: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Найди целые корни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Решение. Пусть целое 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корень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тогда по теореме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6⋮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. Возможные варианты: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=±1,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=±2,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=±3,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=±6</m:t>
              </m:r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55E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Вычислим значения многочлена всех делителей свободного члена многочлена: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+6=0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+6=8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=-1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E4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+6=-4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+6=0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=-2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5)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+6=0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6)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+6=-24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7)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+6=120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8)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+6=-252</m:t>
              </m:r>
            </m:oMath>
            <w:r w:rsidRPr="00E43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=-6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E435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Ответ:</w:t>
            </w:r>
            <w:r w:rsidRPr="00E43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1;3</m:t>
              </m:r>
            </m:oMath>
            <w:r w:rsidRPr="00E43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55E" w:rsidRPr="00E4355E" w:rsidRDefault="00E4355E" w:rsidP="00E4355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5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Теорема 2. </w:t>
            </w:r>
            <w:r w:rsidRPr="00E43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Приведенный многочлен с целыми коэффициентами не имеет дробных рациональных корней. </w:t>
            </w:r>
          </w:p>
          <w:p w:rsidR="007A1B5D" w:rsidRPr="00E4355E" w:rsidRDefault="007A1B5D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0D0D0D" w:themeColor="text1" w:themeTint="F2"/>
                <w:lang w:val="kk-KZ"/>
              </w:rPr>
            </w:pPr>
          </w:p>
          <w:p w:rsidR="00FE39A9" w:rsidRPr="00E57D4F" w:rsidRDefault="00FE39A9" w:rsidP="00E4355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C4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партах у каждого ученика лежат смайлики, дети показывают свое настроение настрой на урок, выбрав смайлик.</w:t>
            </w:r>
            <w:r w:rsidR="0029052F">
              <w:rPr>
                <w:rFonts w:ascii="Times New Roman" w:hAnsi="Times New Roman" w:cs="Times New Roman"/>
                <w:sz w:val="24"/>
                <w:szCs w:val="24"/>
              </w:rPr>
              <w:t xml:space="preserve"> Прием «Три лица»</w:t>
            </w: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  <w:r w:rsidR="00ED7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 xml:space="preserve"> где возникли затруднения при решении примеров.</w:t>
            </w:r>
          </w:p>
          <w:p w:rsid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50" w:rsidRPr="007A1B5D" w:rsidRDefault="00C73114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т</w:t>
            </w:r>
            <w:r w:rsidR="00E4355E">
              <w:rPr>
                <w:rFonts w:ascii="Times New Roman" w:hAnsi="Times New Roman" w:cs="Times New Roman"/>
                <w:color w:val="000000"/>
              </w:rPr>
              <w:t>е</w:t>
            </w:r>
            <w:r w:rsidR="002A0FB3">
              <w:rPr>
                <w:rFonts w:ascii="Times New Roman" w:hAnsi="Times New Roman" w:cs="Times New Roman"/>
                <w:color w:val="000000"/>
              </w:rPr>
              <w:t>ории, необходимой к уроку</w:t>
            </w: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31544C">
              <w:rPr>
                <w:rFonts w:ascii="Times New Roman" w:hAnsi="Times New Roman" w:cs="Times New Roman"/>
                <w:color w:val="000000"/>
              </w:rPr>
              <w:t>абота с учителем</w:t>
            </w: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парах по учебнику или слайду</w:t>
            </w: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E4355E">
              <w:rPr>
                <w:rFonts w:ascii="Times New Roman" w:hAnsi="Times New Roman" w:cs="Times New Roman"/>
                <w:color w:val="000000"/>
              </w:rPr>
              <w:t>Работа с учителем</w:t>
            </w: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64B7C">
            <w:pPr>
              <w:rPr>
                <w:rFonts w:ascii="Times New Roman" w:hAnsi="Times New Roman" w:cs="Times New Roman"/>
                <w:color w:val="000000"/>
              </w:rPr>
            </w:pPr>
            <w:r w:rsidRPr="00E4355E">
              <w:rPr>
                <w:rFonts w:ascii="Times New Roman" w:hAnsi="Times New Roman" w:cs="Times New Roman"/>
                <w:color w:val="000000"/>
              </w:rPr>
              <w:t>Работа с учителем</w:t>
            </w: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у доски демонстрирует решение данного примера</w:t>
            </w: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E57D4F" w:rsidRDefault="00663A1B" w:rsidP="00C6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57D4F" w:rsidRPr="00663A1B" w:rsidRDefault="00E57D4F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Похвала</w:t>
            </w:r>
          </w:p>
          <w:p w:rsidR="00E57D4F" w:rsidRDefault="00E57D4F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Pr="00663A1B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Самооценка.</w:t>
            </w:r>
            <w:r w:rsidR="00C341C0"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3A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Pr="00663A1B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7550" w:rsidRDefault="00ED7550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29052F" w:rsidRDefault="0029052F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1C0" w:rsidRPr="00663A1B" w:rsidRDefault="00C341C0" w:rsidP="00CC1332">
            <w:pPr>
              <w:rPr>
                <w:rFonts w:ascii="Times New Roman" w:hAnsi="Times New Roman" w:cs="Times New Roman"/>
                <w:color w:val="000000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Оценка работы всего класса учителем.</w:t>
            </w:r>
          </w:p>
          <w:p w:rsidR="00663A1B" w:rsidRP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Default="00663A1B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8C429D" w:rsidRDefault="008C429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E4355E">
            <w:pPr>
              <w:rPr>
                <w:rFonts w:ascii="Times New Roman" w:hAnsi="Times New Roman" w:cs="Times New Roman"/>
                <w:color w:val="000000"/>
              </w:rPr>
            </w:pPr>
          </w:p>
          <w:p w:rsidR="00E4355E" w:rsidRPr="00663A1B" w:rsidRDefault="00E4355E" w:rsidP="00E435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Учителю сигнализируют о готовности  с помощью сигнальных карточек </w:t>
            </w: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7A1B5D" w:rsidRPr="00663A1B" w:rsidRDefault="007A1B5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31544C" w:rsidRDefault="0031544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663A1B" w:rsidRPr="00663A1B" w:rsidRDefault="00663A1B" w:rsidP="00C64B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ED7550" w:rsidRPr="007A1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1B5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813DF" w:rsidRPr="007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42C" w:rsidRPr="007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Pr="007A1B5D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B6" w:rsidRDefault="004D5AB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FB3" w:rsidRDefault="002A0FB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5E" w:rsidRDefault="00E4355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2F" w:rsidRDefault="0029052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7C" w:rsidRPr="007A1B5D" w:rsidRDefault="007A1B5D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B5D">
              <w:rPr>
                <w:rFonts w:ascii="Times New Roman" w:hAnsi="Times New Roman" w:cs="Times New Roman"/>
                <w:sz w:val="24"/>
                <w:szCs w:val="24"/>
              </w:rPr>
              <w:t>Слайд  №</w:t>
            </w:r>
            <w:r w:rsidR="0029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4355E" w:rsidP="00E435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B5D">
              <w:rPr>
                <w:rFonts w:ascii="Times New Roman" w:hAnsi="Times New Roman" w:cs="Times New Roman"/>
                <w:sz w:val="24"/>
                <w:szCs w:val="24"/>
              </w:rPr>
              <w:t>Слайд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Pr="007A1B5D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187C" w:rsidRDefault="00E518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B7C" w:rsidRDefault="00C64B7C" w:rsidP="00CC13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D4F" w:rsidRPr="007A1B5D" w:rsidRDefault="00E57D4F" w:rsidP="00E83F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7D4F" w:rsidRPr="00E57D4F" w:rsidTr="00FD60CD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32" w:rsidRPr="00ED7550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333333"/>
              </w:rPr>
            </w:pPr>
            <w:r w:rsidRPr="00ED7550">
              <w:rPr>
                <w:rStyle w:val="aa"/>
                <w:color w:val="333333"/>
              </w:rPr>
              <w:lastRenderedPageBreak/>
              <w:t>Закрепление</w:t>
            </w:r>
          </w:p>
          <w:p w:rsidR="00E57D4F" w:rsidRPr="00E57D4F" w:rsidRDefault="00CC1332" w:rsidP="00CC1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4B7C">
              <w:rPr>
                <w:rFonts w:ascii="Times New Roman" w:hAnsi="Times New Roman"/>
                <w:sz w:val="24"/>
                <w:szCs w:val="24"/>
              </w:rPr>
              <w:t>6</w:t>
            </w:r>
            <w:r w:rsidR="00663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D4F" w:rsidRPr="00E57D4F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r w:rsidR="0063323C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</w:t>
            </w:r>
          </w:p>
          <w:p w:rsidR="003037F3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</w:t>
            </w: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7C" w:rsidRDefault="00FD60CD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</w:rPr>
            </w:pPr>
            <w:r w:rsidRPr="00FD60CD">
              <w:rPr>
                <w:b/>
                <w:lang w:val="kk-KZ"/>
              </w:rPr>
              <w:lastRenderedPageBreak/>
              <w:t>Пример 1</w:t>
            </w:r>
            <w:r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Найди корни многочлена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-22x+40</m:t>
              </m:r>
            </m:oMath>
            <w:r>
              <w:rPr>
                <w:lang w:val="kk-KZ"/>
              </w:rPr>
              <w:t>.</w:t>
            </w:r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CD">
              <w:rPr>
                <w:rFonts w:ascii="Times New Roman" w:hAnsi="Times New Roman" w:cs="Times New Roman"/>
                <w:sz w:val="24"/>
                <w:szCs w:val="24"/>
              </w:rPr>
              <w:t>Чтобы найти корни многочлена, необходимо найти корни уравнения</w:t>
            </w:r>
          </w:p>
          <w:p w:rsidR="00FD60CD" w:rsidRPr="00FD60CD" w:rsidRDefault="00FD60CD" w:rsidP="00FD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-22x+40=0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необходимое условие существования целочисленного корня, выпишем делители свободного члена: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 ±2; ±4; ±5; ±8;±10; ±20; ±40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Очевидно,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±1</m:t>
              </m:r>
            </m:oMath>
            <w:r w:rsidRPr="00FD6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являются корнями данного многочлена.</w:t>
            </w:r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Убедившись,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FD6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выполним деление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-22x+40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x-2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применяя схему Горнера: </w:t>
            </w:r>
          </w:p>
          <w:tbl>
            <w:tblPr>
              <w:tblStyle w:val="a7"/>
              <w:tblW w:w="6093" w:type="dxa"/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1359"/>
              <w:gridCol w:w="1701"/>
              <w:gridCol w:w="1239"/>
            </w:tblGrid>
            <w:tr w:rsidR="00FD60CD" w:rsidRPr="00FD60CD" w:rsidTr="00FD60CD">
              <w:trPr>
                <w:trHeight w:val="256"/>
              </w:trPr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-22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40</m:t>
                      </m:r>
                    </m:oMath>
                  </m:oMathPara>
                </w:p>
              </w:tc>
            </w:tr>
            <w:tr w:rsidR="00FD60CD" w:rsidRPr="00FD60CD" w:rsidTr="00FD60CD">
              <w:trPr>
                <w:trHeight w:val="270"/>
              </w:trPr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-20</m:t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:rsidR="00FD60CD" w:rsidRPr="00FD60CD" w:rsidRDefault="00FD60CD" w:rsidP="00FD60C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FD60CD" w:rsidRPr="00FD60CD" w:rsidRDefault="00FD60CD" w:rsidP="00FD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Таким образом,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-22x+40=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+x-20)(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-2)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>, а значит, исходное уравнение принимает вид:</w:t>
            </w:r>
          </w:p>
          <w:p w:rsidR="00FD60CD" w:rsidRPr="00FD60CD" w:rsidRDefault="00FD60CD" w:rsidP="00FD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+x-20)(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-2)=0.</m:t>
                </m:r>
              </m:oMath>
            </m:oMathPara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Это уравнение равносильно совокупности уравнений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+x-20=0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D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-2=0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>. Решив квадратное уравнение, получим корни:</w:t>
            </w:r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+x-20=0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=4;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=-5</m:t>
              </m:r>
            </m:oMath>
            <w:r w:rsidRPr="00FD60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FD60CD" w:rsidRPr="00FD60CD" w:rsidRDefault="00FD60CD" w:rsidP="00FD60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-5;2;4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 xml:space="preserve"> корни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-22x+40</m:t>
              </m:r>
            </m:oMath>
            <w:r w:rsidRPr="00FD6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B7C" w:rsidRPr="00FD60CD" w:rsidRDefault="00FD60CD" w:rsidP="00FD60CD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</w:rPr>
            </w:pPr>
            <w:r w:rsidRPr="00FD60CD">
              <w:rPr>
                <w:rFonts w:eastAsia="Cambria"/>
                <w:lang w:val="kk-KZ"/>
              </w:rPr>
              <w:t xml:space="preserve">Ответ: </w:t>
            </w:r>
            <m:oMath>
              <m:r>
                <w:rPr>
                  <w:rFonts w:ascii="Cambria Math" w:hAnsi="Cambria Math"/>
                </w:rPr>
                <m:t>-5;2;4</m:t>
              </m:r>
            </m:oMath>
            <w:r w:rsidRPr="00FD60CD">
              <w:rPr>
                <w:rFonts w:eastAsia="Cambria"/>
                <w:lang w:val="en-US"/>
              </w:rPr>
              <w:t>.</w:t>
            </w:r>
          </w:p>
          <w:p w:rsidR="00C64B7C" w:rsidRDefault="00C64B7C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</w:rPr>
            </w:pPr>
          </w:p>
          <w:p w:rsidR="00C64B7C" w:rsidRDefault="00C64B7C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</w:rPr>
            </w:pPr>
          </w:p>
          <w:p w:rsidR="00CC1332" w:rsidRPr="00E83F86" w:rsidRDefault="00E83F86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333333"/>
              </w:rPr>
            </w:pPr>
            <w:r w:rsidRPr="00E83F86">
              <w:rPr>
                <w:color w:val="333333"/>
              </w:rPr>
              <w:t>Учащиеся решают задания из учебника</w:t>
            </w:r>
          </w:p>
          <w:p w:rsidR="003037F3" w:rsidRDefault="003037F3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CC1332" w:rsidRDefault="00CC1332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8C429D" w:rsidRDefault="008C429D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8C429D" w:rsidRDefault="008C429D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8C429D" w:rsidRDefault="008C429D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rPr>
                <w:color w:val="0D0D0D" w:themeColor="text1" w:themeTint="F2"/>
                <w:lang w:eastAsia="en-US"/>
              </w:rPr>
            </w:pPr>
          </w:p>
          <w:p w:rsidR="00E83F86" w:rsidRDefault="00E83F86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  <w:p w:rsidR="003037F3" w:rsidRDefault="003037F3" w:rsidP="00CC1332">
            <w:pPr>
              <w:pStyle w:val="a8"/>
              <w:shd w:val="clear" w:color="auto" w:fill="FFFFFF"/>
              <w:spacing w:before="0" w:beforeAutospacing="0" w:after="0" w:afterAutospacing="0"/>
              <w:ind w:left="5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3037F3">
              <w:rPr>
                <w:b/>
                <w:color w:val="0D0D0D" w:themeColor="text1" w:themeTint="F2"/>
                <w:lang w:eastAsia="en-US"/>
              </w:rPr>
              <w:t>Опережающие задания:</w:t>
            </w:r>
          </w:p>
          <w:p w:rsidR="008C429D" w:rsidRDefault="00CC1332" w:rsidP="008C429D">
            <w:pPr>
              <w:rPr>
                <w:sz w:val="24"/>
                <w:szCs w:val="24"/>
                <w:lang w:val="kk-KZ"/>
              </w:rPr>
            </w:pPr>
            <w:r w:rsidRPr="00E83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№1. </w:t>
            </w:r>
            <w:r w:rsidRPr="00CC13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3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3F86">
              <w:rPr>
                <w:sz w:val="24"/>
                <w:szCs w:val="24"/>
                <w:lang w:val="kk-KZ"/>
              </w:rPr>
              <w:t xml:space="preserve"> 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Разложи </w:t>
            </w: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на множители</w:t>
            </w: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многочлен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+6x+36.</m:t>
              </m:r>
            </m:oMath>
          </w:p>
          <w:p w:rsidR="00CC1332" w:rsidRPr="00E83F86" w:rsidRDefault="00CC1332" w:rsidP="00E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Pr="008C429D" w:rsidRDefault="008C429D" w:rsidP="008C429D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возможные корни многочлена среди делителей свободного члена: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±1; ±2; ±3; ±4; ±6; ±9;±12;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±18;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±36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Проверим с помощью схемы Горнера предполагаемые корни.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67"/>
              <w:gridCol w:w="1128"/>
              <w:gridCol w:w="1167"/>
              <w:gridCol w:w="1195"/>
              <w:gridCol w:w="1156"/>
              <w:gridCol w:w="1156"/>
            </w:tblGrid>
            <w:tr w:rsidR="008C429D" w:rsidRPr="008C429D" w:rsidTr="0068336C">
              <w:trPr>
                <w:trHeight w:val="263"/>
              </w:trPr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-20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36</m:t>
                      </m:r>
                    </m:oMath>
                  </m:oMathPara>
                </w:p>
              </w:tc>
            </w:tr>
            <w:tr w:rsidR="008C429D" w:rsidRPr="008C429D" w:rsidTr="0068336C">
              <w:trPr>
                <w:trHeight w:val="277"/>
              </w:trPr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-6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многочлена, разложим многочлен на множители:</w:t>
            </w:r>
          </w:p>
          <w:p w:rsidR="008C429D" w:rsidRPr="008C429D" w:rsidRDefault="008C429D" w:rsidP="008C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+6x+36=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-2x+12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+3)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Теперь найдем корни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-2x+12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рассмотрим возможные корни многочлена среди делителей свободного члена: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 ±2; ±3; ±4; ±6; ±12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Проверим с помощью схемы Горнера предполагаемые корни: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3"/>
              <w:gridCol w:w="1343"/>
              <w:gridCol w:w="1343"/>
              <w:gridCol w:w="1343"/>
            </w:tblGrid>
            <w:tr w:rsidR="008C429D" w:rsidRPr="008C429D" w:rsidTr="0068336C">
              <w:trPr>
                <w:trHeight w:val="263"/>
              </w:trPr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-6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oMath>
                  </m:oMathPara>
                </w:p>
              </w:tc>
            </w:tr>
            <w:tr w:rsidR="008C429D" w:rsidRPr="008C429D" w:rsidTr="0068336C">
              <w:trPr>
                <w:trHeight w:val="277"/>
              </w:trPr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-2x+12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, разложив исходный многочлен на множители, получим </w:t>
            </w:r>
          </w:p>
          <w:p w:rsidR="008C429D" w:rsidRPr="008C429D" w:rsidRDefault="008C429D" w:rsidP="008C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+6x+36=(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-6)(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-2)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Применив формулу сокращенного умножения, разложим </w:t>
            </w:r>
          </w:p>
          <w:p w:rsidR="008C429D" w:rsidRPr="008C429D" w:rsidRDefault="008C429D" w:rsidP="008C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Тогда р</w:t>
            </w: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азложение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+6x+36 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на множители примет вид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-6)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+3)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F86" w:rsidRPr="008C429D" w:rsidRDefault="008C429D" w:rsidP="008C4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29D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lastRenderedPageBreak/>
              <w:t xml:space="preserve">Ответ: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-6)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+3).</m:t>
              </m:r>
            </m:oMath>
          </w:p>
          <w:p w:rsidR="008C429D" w:rsidRPr="008C429D" w:rsidRDefault="008C429D" w:rsidP="00E83F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429D" w:rsidRPr="008C429D" w:rsidRDefault="00CC1332" w:rsidP="008C42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№2. </w:t>
            </w:r>
            <w:r w:rsidR="00E83F86"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429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8C429D"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Найди произведение действительных корней многочлена </w:t>
            </w:r>
          </w:p>
          <w:p w:rsidR="008C429D" w:rsidRPr="008C429D" w:rsidRDefault="008C429D" w:rsidP="008C4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-336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C429D" w:rsidRPr="008C429D" w:rsidRDefault="008C429D" w:rsidP="008C429D">
            <w:pPr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Раскрыв скобки, приведем многочлен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-336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виду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 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-312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необходимое условие существования целочисленного корня, выпишем несколько </w:t>
            </w: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 </w:t>
            </w: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делителей свободного члена (так как их количество равно 16):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 ±2; ±3; ±4;±6; ±8;±12; ±13;±24;…</m:t>
              </m:r>
            </m:oMath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Убедившись,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выполним деление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-312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применяя схему Горнера: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1129"/>
              <w:gridCol w:w="1156"/>
              <w:gridCol w:w="1156"/>
              <w:gridCol w:w="1176"/>
              <w:gridCol w:w="1196"/>
            </w:tblGrid>
            <w:tr w:rsidR="008C429D" w:rsidRPr="008C429D" w:rsidTr="0068336C">
              <w:trPr>
                <w:trHeight w:val="248"/>
              </w:trPr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-312</m:t>
                      </m:r>
                    </m:oMath>
                  </m:oMathPara>
                </w:p>
              </w:tc>
            </w:tr>
            <w:tr w:rsidR="008C429D" w:rsidRPr="008C429D" w:rsidTr="0068336C">
              <w:trPr>
                <w:trHeight w:val="262"/>
              </w:trPr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25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-78</m:t>
                      </m:r>
                    </m:oMath>
                  </m:oMathPara>
                </w:p>
              </w:tc>
              <w:tc>
                <w:tcPr>
                  <w:tcW w:w="1268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Таким образом,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-78)(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+4)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429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Теперь найдем корни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-78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Также, используя необходимое условие существования целочисленного корня, выпишем делители свободного члена: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±1; ±2; ±3; ±6; ±13;±26; ±39;±78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Очевидно,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±1</m:t>
              </m:r>
            </m:oMath>
            <w:r w:rsidRPr="008C4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являются корнями данного многочлена.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Убедившись,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выполним деление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-78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 на двучлен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x-6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применяя схему Горнера: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3"/>
              <w:gridCol w:w="1343"/>
              <w:gridCol w:w="1343"/>
              <w:gridCol w:w="1343"/>
            </w:tblGrid>
            <w:tr w:rsidR="008C429D" w:rsidRPr="008C429D" w:rsidTr="0068336C">
              <w:trPr>
                <w:trHeight w:val="263"/>
              </w:trPr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25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-78</m:t>
                      </m:r>
                    </m:oMath>
                  </m:oMathPara>
                </w:p>
              </w:tc>
            </w:tr>
            <w:tr w:rsidR="008C429D" w:rsidRPr="008C429D" w:rsidTr="0068336C">
              <w:trPr>
                <w:trHeight w:val="277"/>
              </w:trPr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oMath>
                  </m:oMathPara>
                </w:p>
              </w:tc>
              <w:tc>
                <w:tcPr>
                  <w:tcW w:w="1343" w:type="dxa"/>
                </w:tcPr>
                <w:p w:rsidR="008C429D" w:rsidRPr="008C429D" w:rsidRDefault="008C429D" w:rsidP="008C42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</w:tr>
          </w:tbl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Значит,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корнем многочлена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+25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-78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, разложив исходный многочлен на множители, получим </w:t>
            </w:r>
          </w:p>
          <w:p w:rsidR="008C429D" w:rsidRPr="008C429D" w:rsidRDefault="008C429D" w:rsidP="008C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+22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-312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+4)(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-6)(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+13)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9D" w:rsidRPr="008C429D" w:rsidRDefault="008C429D" w:rsidP="008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Решив квадратное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+13=0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</w:rPr>
              <w:t>, получим, что действительных корней нет.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w:r w:rsidRPr="008C4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произведение действительных корней многочлена </w:t>
            </w:r>
          </w:p>
          <w:p w:rsidR="008C429D" w:rsidRPr="008C429D" w:rsidRDefault="008C429D" w:rsidP="008C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-336</m:t>
                </m:r>
              </m:oMath>
            </m:oMathPara>
          </w:p>
          <w:p w:rsidR="008C429D" w:rsidRPr="008C429D" w:rsidRDefault="008C429D" w:rsidP="008C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D">
              <w:rPr>
                <w:rFonts w:ascii="Times New Roman" w:hAnsi="Times New Roman" w:cs="Times New Roman"/>
                <w:sz w:val="24"/>
                <w:szCs w:val="24"/>
              </w:rPr>
              <w:t xml:space="preserve">будет равно </w:t>
            </w:r>
          </w:p>
          <w:p w:rsidR="008C429D" w:rsidRPr="008C429D" w:rsidRDefault="008C429D" w:rsidP="008C429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-4∙6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=-24</m:t>
              </m:r>
            </m:oMath>
            <w:r w:rsidRP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0B97" w:rsidRPr="006B0B97" w:rsidRDefault="008C429D" w:rsidP="008C429D">
            <w:pPr>
              <w:rPr>
                <w:color w:val="0D0D0D" w:themeColor="text1" w:themeTint="F2"/>
                <w:lang w:val="kk-KZ"/>
              </w:rPr>
            </w:pPr>
            <w:r w:rsidRPr="008C429D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Ответ: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24.</m:t>
              </m:r>
            </m:oMath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7C" w:rsidRDefault="00C64B7C" w:rsidP="00C64B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Разбирают в парах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практическ</w:t>
            </w:r>
            <w:r w:rsidR="00FD60CD">
              <w:rPr>
                <w:rFonts w:ascii="Times New Roman" w:hAnsi="Times New Roman" w:cs="Times New Roman"/>
                <w:color w:val="00000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задания с применением теоремы</w:t>
            </w:r>
          </w:p>
          <w:p w:rsidR="00C64B7C" w:rsidRDefault="00C64B7C" w:rsidP="00C64B7C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Pr="00E57D4F" w:rsidRDefault="00FD60CD" w:rsidP="00FD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умение </w:t>
            </w:r>
            <w:r w:rsidRPr="004B5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изученной теме</w:t>
            </w:r>
          </w:p>
          <w:p w:rsidR="00C64B7C" w:rsidRDefault="00C64B7C" w:rsidP="00C64B7C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color w:val="000000"/>
              </w:rPr>
            </w:pPr>
          </w:p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работа с учителем.</w:t>
            </w:r>
          </w:p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0F2D9E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умение</w:t>
            </w:r>
            <w:r w:rsidR="0066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1B" w:rsidRPr="004B5236">
              <w:rPr>
                <w:rFonts w:ascii="Times New Roman" w:hAnsi="Times New Roman" w:cs="Times New Roman"/>
              </w:rPr>
              <w:t xml:space="preserve"> </w:t>
            </w:r>
            <w:r w:rsidR="00CC1332">
              <w:rPr>
                <w:rFonts w:ascii="Times New Roman" w:hAnsi="Times New Roman" w:cs="Times New Roman"/>
              </w:rPr>
              <w:t>по изученной теме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F86" w:rsidRDefault="00E83F8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9D" w:rsidRDefault="008C429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работающих на опережение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Pr="00E57D4F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7C" w:rsidRPr="00663A1B" w:rsidRDefault="00C64B7C" w:rsidP="00C64B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Учителю сигнализируют с помощью сигнальных карточек о степени выполнения задания</w:t>
            </w:r>
          </w:p>
          <w:p w:rsidR="00CC1332" w:rsidRDefault="00CC1332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1B">
              <w:rPr>
                <w:rFonts w:ascii="Times New Roman" w:hAnsi="Times New Roman" w:cs="Times New Roman"/>
                <w:color w:val="000000"/>
              </w:rPr>
              <w:t>Комментарии одноклассников</w:t>
            </w:r>
            <w:r>
              <w:rPr>
                <w:rFonts w:ascii="Times New Roman" w:hAnsi="Times New Roman" w:cs="Times New Roman"/>
                <w:color w:val="000000"/>
              </w:rPr>
              <w:t>. Прием «</w:t>
            </w:r>
            <w:r w:rsidR="00E83F86">
              <w:rPr>
                <w:rFonts w:ascii="Times New Roman" w:hAnsi="Times New Roman" w:cs="Times New Roman"/>
                <w:color w:val="000000"/>
              </w:rPr>
              <w:t>Светофор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E57D4F" w:rsidRDefault="0063323C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3037F3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F3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учителем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7C" w:rsidRPr="007A1B5D" w:rsidRDefault="00C64B7C" w:rsidP="00C64B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D" w:rsidRDefault="00FD60CD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83F86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4F" w:rsidRPr="00E57D4F" w:rsidTr="00FD60CD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1B" w:rsidRDefault="00454944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Конец урока </w:t>
            </w:r>
          </w:p>
          <w:p w:rsidR="00E57D4F" w:rsidRPr="00E57D4F" w:rsidRDefault="00663A1B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E57D4F"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9D" w:rsidRPr="008C429D" w:rsidRDefault="008C429D" w:rsidP="008C429D">
            <w:pPr>
              <w:pStyle w:val="ae"/>
              <w:widowControl w:val="0"/>
              <w:numPr>
                <w:ilvl w:val="0"/>
                <w:numId w:val="17"/>
              </w:numPr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429D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  <w:p w:rsidR="00E57D4F" w:rsidRPr="00CF0333" w:rsidRDefault="00E57D4F" w:rsidP="00CC1332">
            <w:pPr>
              <w:pStyle w:val="ae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0333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Домашнее задание 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CF0333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Оценивают свой успех на уроке</w:t>
            </w:r>
          </w:p>
          <w:p w:rsidR="00924609" w:rsidRDefault="00924609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57D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r w:rsidRPr="00E57D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09" w:rsidRDefault="00924609" w:rsidP="0092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«Три лица»</w:t>
            </w:r>
          </w:p>
          <w:p w:rsidR="00E57D4F" w:rsidRPr="00E57D4F" w:rsidRDefault="00E57D4F" w:rsidP="008C42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3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7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303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7D4F" w:rsidRPr="00E57D4F" w:rsidRDefault="003037F3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8C4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D4F" w:rsidRPr="00E57D4F" w:rsidRDefault="00E57D4F" w:rsidP="00CC13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5A7D" w:rsidRPr="00575A7D" w:rsidRDefault="00ED7550" w:rsidP="00575A7D">
      <w:pPr>
        <w:rPr>
          <w:b/>
          <w:noProof/>
          <w:lang w:val="ru-RU"/>
        </w:rPr>
      </w:pPr>
      <w:r>
        <w:rPr>
          <w:b/>
          <w:noProof/>
          <w:lang w:val="ru-RU"/>
        </w:rPr>
        <w:lastRenderedPageBreak/>
        <w:br w:type="textWrapping" w:clear="all"/>
      </w:r>
    </w:p>
    <w:p w:rsidR="009F5BB6" w:rsidRDefault="009F5BB6"/>
    <w:sectPr w:rsidR="009F5BB6" w:rsidSect="00ED7550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58" w:rsidRDefault="00060E58" w:rsidP="00575A7D">
      <w:pPr>
        <w:spacing w:after="0" w:line="240" w:lineRule="auto"/>
      </w:pPr>
      <w:r>
        <w:separator/>
      </w:r>
    </w:p>
  </w:endnote>
  <w:endnote w:type="continuationSeparator" w:id="0">
    <w:p w:rsidR="00060E58" w:rsidRDefault="00060E58" w:rsidP="0057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58" w:rsidRDefault="00060E58" w:rsidP="00575A7D">
      <w:pPr>
        <w:spacing w:after="0" w:line="240" w:lineRule="auto"/>
      </w:pPr>
      <w:r>
        <w:separator/>
      </w:r>
    </w:p>
  </w:footnote>
  <w:footnote w:type="continuationSeparator" w:id="0">
    <w:p w:rsidR="00060E58" w:rsidRDefault="00060E58" w:rsidP="0057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5B8"/>
    <w:multiLevelType w:val="hybridMultilevel"/>
    <w:tmpl w:val="05167204"/>
    <w:lvl w:ilvl="0" w:tplc="2D8A6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57E5D"/>
    <w:multiLevelType w:val="hybridMultilevel"/>
    <w:tmpl w:val="34A4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6B5"/>
    <w:multiLevelType w:val="hybridMultilevel"/>
    <w:tmpl w:val="FE887564"/>
    <w:lvl w:ilvl="0" w:tplc="5024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628B3"/>
    <w:multiLevelType w:val="hybridMultilevel"/>
    <w:tmpl w:val="BC7EB1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B279CA"/>
    <w:multiLevelType w:val="hybridMultilevel"/>
    <w:tmpl w:val="22581018"/>
    <w:lvl w:ilvl="0" w:tplc="BA38661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6B27"/>
    <w:multiLevelType w:val="hybridMultilevel"/>
    <w:tmpl w:val="7542F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35D9"/>
    <w:multiLevelType w:val="hybridMultilevel"/>
    <w:tmpl w:val="2EDAEFB2"/>
    <w:lvl w:ilvl="0" w:tplc="F5427C32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357D3ED4"/>
    <w:multiLevelType w:val="hybridMultilevel"/>
    <w:tmpl w:val="A7C6F892"/>
    <w:lvl w:ilvl="0" w:tplc="EA567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C0924"/>
    <w:multiLevelType w:val="hybridMultilevel"/>
    <w:tmpl w:val="52BC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27D75"/>
    <w:multiLevelType w:val="hybridMultilevel"/>
    <w:tmpl w:val="C7A820F4"/>
    <w:lvl w:ilvl="0" w:tplc="86ACF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8A0D4D"/>
    <w:multiLevelType w:val="hybridMultilevel"/>
    <w:tmpl w:val="53BCB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217613"/>
    <w:multiLevelType w:val="hybridMultilevel"/>
    <w:tmpl w:val="4E1A89F2"/>
    <w:lvl w:ilvl="0" w:tplc="AAB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C265CB"/>
    <w:multiLevelType w:val="hybridMultilevel"/>
    <w:tmpl w:val="91503320"/>
    <w:lvl w:ilvl="0" w:tplc="C0E2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EE7863"/>
    <w:multiLevelType w:val="hybridMultilevel"/>
    <w:tmpl w:val="946C9158"/>
    <w:lvl w:ilvl="0" w:tplc="75BE8D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5E4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CC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82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27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C03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66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6B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AD45B78"/>
    <w:multiLevelType w:val="hybridMultilevel"/>
    <w:tmpl w:val="BA0C1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B86386"/>
    <w:multiLevelType w:val="hybridMultilevel"/>
    <w:tmpl w:val="B144EBC8"/>
    <w:lvl w:ilvl="0" w:tplc="150A7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A54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46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A7E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04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803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2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A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E9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27B0D8A"/>
    <w:multiLevelType w:val="multilevel"/>
    <w:tmpl w:val="2DAE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81CDE"/>
    <w:multiLevelType w:val="hybridMultilevel"/>
    <w:tmpl w:val="1B18B92C"/>
    <w:lvl w:ilvl="0" w:tplc="9F18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15A13"/>
    <w:multiLevelType w:val="hybridMultilevel"/>
    <w:tmpl w:val="823E2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501F8"/>
    <w:multiLevelType w:val="multilevel"/>
    <w:tmpl w:val="6B6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A49EA"/>
    <w:multiLevelType w:val="hybridMultilevel"/>
    <w:tmpl w:val="C3506258"/>
    <w:lvl w:ilvl="0" w:tplc="1E7C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8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0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DC3FB1"/>
    <w:multiLevelType w:val="hybridMultilevel"/>
    <w:tmpl w:val="784C9CA6"/>
    <w:lvl w:ilvl="0" w:tplc="1FA08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C6465BD"/>
    <w:multiLevelType w:val="hybridMultilevel"/>
    <w:tmpl w:val="83DE740E"/>
    <w:lvl w:ilvl="0" w:tplc="388A8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CD281E"/>
    <w:multiLevelType w:val="hybridMultilevel"/>
    <w:tmpl w:val="4B6A9952"/>
    <w:lvl w:ilvl="0" w:tplc="CA360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8"/>
  </w:num>
  <w:num w:numId="5">
    <w:abstractNumId w:val="10"/>
  </w:num>
  <w:num w:numId="6">
    <w:abstractNumId w:val="12"/>
  </w:num>
  <w:num w:numId="7">
    <w:abstractNumId w:val="23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7"/>
  </w:num>
  <w:num w:numId="14">
    <w:abstractNumId w:val="22"/>
  </w:num>
  <w:num w:numId="15">
    <w:abstractNumId w:val="20"/>
  </w:num>
  <w:num w:numId="16">
    <w:abstractNumId w:val="7"/>
  </w:num>
  <w:num w:numId="17">
    <w:abstractNumId w:val="3"/>
  </w:num>
  <w:num w:numId="18">
    <w:abstractNumId w:val="1"/>
  </w:num>
  <w:num w:numId="19">
    <w:abstractNumId w:val="6"/>
  </w:num>
  <w:num w:numId="20">
    <w:abstractNumId w:val="19"/>
  </w:num>
  <w:num w:numId="21">
    <w:abstractNumId w:val="16"/>
  </w:num>
  <w:num w:numId="22">
    <w:abstractNumId w:val="5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D"/>
    <w:rsid w:val="00060E58"/>
    <w:rsid w:val="00073FA9"/>
    <w:rsid w:val="000F2D9E"/>
    <w:rsid w:val="00122F7F"/>
    <w:rsid w:val="0029052F"/>
    <w:rsid w:val="002A0FB3"/>
    <w:rsid w:val="003037F3"/>
    <w:rsid w:val="0031544C"/>
    <w:rsid w:val="00454944"/>
    <w:rsid w:val="004A4176"/>
    <w:rsid w:val="004A70F7"/>
    <w:rsid w:val="004B5236"/>
    <w:rsid w:val="004D5AB6"/>
    <w:rsid w:val="005112C4"/>
    <w:rsid w:val="00575A7D"/>
    <w:rsid w:val="0058642C"/>
    <w:rsid w:val="005F4997"/>
    <w:rsid w:val="0063323C"/>
    <w:rsid w:val="0064548C"/>
    <w:rsid w:val="00663A1B"/>
    <w:rsid w:val="00670C7A"/>
    <w:rsid w:val="00682213"/>
    <w:rsid w:val="006B0B97"/>
    <w:rsid w:val="006F2117"/>
    <w:rsid w:val="007A1B5D"/>
    <w:rsid w:val="007E5AF0"/>
    <w:rsid w:val="00835651"/>
    <w:rsid w:val="008813DF"/>
    <w:rsid w:val="008C429D"/>
    <w:rsid w:val="00924609"/>
    <w:rsid w:val="009979A4"/>
    <w:rsid w:val="009C4298"/>
    <w:rsid w:val="009F5BB6"/>
    <w:rsid w:val="00A50D51"/>
    <w:rsid w:val="00B16A46"/>
    <w:rsid w:val="00C341C0"/>
    <w:rsid w:val="00C64B7C"/>
    <w:rsid w:val="00C73114"/>
    <w:rsid w:val="00CB3799"/>
    <w:rsid w:val="00CC1332"/>
    <w:rsid w:val="00CF0333"/>
    <w:rsid w:val="00D961F9"/>
    <w:rsid w:val="00E332C0"/>
    <w:rsid w:val="00E3566A"/>
    <w:rsid w:val="00E4355E"/>
    <w:rsid w:val="00E5187C"/>
    <w:rsid w:val="00E5490D"/>
    <w:rsid w:val="00E57D4F"/>
    <w:rsid w:val="00E81347"/>
    <w:rsid w:val="00E83F86"/>
    <w:rsid w:val="00ED7550"/>
    <w:rsid w:val="00EE0618"/>
    <w:rsid w:val="00FD60CD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5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C4298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9C429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A7D"/>
  </w:style>
  <w:style w:type="paragraph" w:styleId="a5">
    <w:name w:val="footer"/>
    <w:basedOn w:val="a"/>
    <w:link w:val="a6"/>
    <w:uiPriority w:val="99"/>
    <w:unhideWhenUsed/>
    <w:rsid w:val="00575A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A7D"/>
  </w:style>
  <w:style w:type="table" w:styleId="a7">
    <w:name w:val="Table Grid"/>
    <w:basedOn w:val="a1"/>
    <w:uiPriority w:val="59"/>
    <w:rsid w:val="00E57D4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2D9E"/>
  </w:style>
  <w:style w:type="character" w:styleId="a9">
    <w:name w:val="Emphasis"/>
    <w:basedOn w:val="a0"/>
    <w:uiPriority w:val="20"/>
    <w:qFormat/>
    <w:rsid w:val="000F2D9E"/>
    <w:rPr>
      <w:i/>
      <w:iCs/>
    </w:rPr>
  </w:style>
  <w:style w:type="character" w:styleId="aa">
    <w:name w:val="Strong"/>
    <w:basedOn w:val="a0"/>
    <w:uiPriority w:val="22"/>
    <w:qFormat/>
    <w:rsid w:val="000F2D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2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D5AB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5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3037F3"/>
    <w:rPr>
      <w:color w:val="808080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9C4298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9C429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9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0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9</cp:revision>
  <dcterms:created xsi:type="dcterms:W3CDTF">2021-03-29T09:40:00Z</dcterms:created>
  <dcterms:modified xsi:type="dcterms:W3CDTF">2021-08-09T08:49:00Z</dcterms:modified>
</cp:coreProperties>
</file>